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1C" w:rsidRPr="00727825" w:rsidRDefault="00FD2C1C" w:rsidP="00727825">
      <w:pPr>
        <w:rPr>
          <w:rFonts w:ascii="Times New Roman" w:hAnsi="Times New Roman"/>
          <w:b/>
          <w:sz w:val="28"/>
          <w:szCs w:val="28"/>
        </w:rPr>
      </w:pPr>
      <w:r w:rsidRPr="00727825">
        <w:rPr>
          <w:rFonts w:ascii="Times New Roman" w:hAnsi="Times New Roman"/>
          <w:b/>
          <w:sz w:val="28"/>
          <w:szCs w:val="28"/>
        </w:rPr>
        <w:t>ПРЕДЛОЖЕНИЯ</w:t>
      </w:r>
    </w:p>
    <w:p w:rsidR="00535C07" w:rsidRPr="00727825" w:rsidRDefault="00FD2C1C" w:rsidP="00727825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27825"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</w:t>
      </w:r>
    </w:p>
    <w:p w:rsidR="00FD2C1C" w:rsidRPr="00727825" w:rsidRDefault="00FD2C1C" w:rsidP="00727825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27825">
        <w:rPr>
          <w:rFonts w:ascii="Times New Roman" w:hAnsi="Times New Roman"/>
          <w:b/>
          <w:sz w:val="28"/>
          <w:szCs w:val="28"/>
        </w:rPr>
        <w:t xml:space="preserve">которых необходимо для реализации Закона Удмуртской Республики </w:t>
      </w:r>
      <w:r w:rsidR="00535C07" w:rsidRPr="00727825">
        <w:rPr>
          <w:rFonts w:ascii="Times New Roman" w:hAnsi="Times New Roman"/>
          <w:b/>
          <w:sz w:val="28"/>
          <w:szCs w:val="28"/>
        </w:rPr>
        <w:br/>
      </w:r>
      <w:r w:rsidRPr="00727825">
        <w:rPr>
          <w:rFonts w:ascii="Times New Roman" w:hAnsi="Times New Roman"/>
          <w:b/>
          <w:bCs/>
          <w:sz w:val="28"/>
          <w:szCs w:val="28"/>
        </w:rPr>
        <w:t>«</w:t>
      </w:r>
      <w:r w:rsidR="00535C07" w:rsidRPr="00727825">
        <w:rPr>
          <w:rFonts w:ascii="Times New Roman" w:hAnsi="Times New Roman"/>
          <w:b/>
          <w:sz w:val="28"/>
          <w:szCs w:val="28"/>
        </w:rPr>
        <w:t xml:space="preserve">Об утверждении заключения дополнительного соглашения к Соглашению между Удмуртской Республикой и </w:t>
      </w:r>
      <w:r w:rsidR="001B3086" w:rsidRPr="00727825">
        <w:rPr>
          <w:rFonts w:ascii="Times New Roman" w:hAnsi="Times New Roman"/>
          <w:b/>
          <w:sz w:val="28"/>
          <w:szCs w:val="28"/>
        </w:rPr>
        <w:t>Кировской областью</w:t>
      </w:r>
      <w:r w:rsidR="00535C07" w:rsidRPr="00727825">
        <w:rPr>
          <w:rFonts w:ascii="Times New Roman" w:hAnsi="Times New Roman"/>
          <w:b/>
          <w:sz w:val="28"/>
          <w:szCs w:val="28"/>
        </w:rPr>
        <w:t xml:space="preserve"> об описании местоположения границы между Удмуртской Республикой и </w:t>
      </w:r>
      <w:r w:rsidR="001B3086" w:rsidRPr="00727825">
        <w:rPr>
          <w:rFonts w:ascii="Times New Roman" w:hAnsi="Times New Roman"/>
          <w:b/>
          <w:sz w:val="28"/>
          <w:szCs w:val="28"/>
        </w:rPr>
        <w:t>Кировской областью</w:t>
      </w:r>
      <w:r w:rsidRPr="00727825">
        <w:rPr>
          <w:rFonts w:ascii="Times New Roman" w:hAnsi="Times New Roman"/>
          <w:b/>
          <w:sz w:val="28"/>
          <w:szCs w:val="28"/>
        </w:rPr>
        <w:t>»</w:t>
      </w:r>
    </w:p>
    <w:p w:rsidR="00FD2C1C" w:rsidRPr="00727825" w:rsidRDefault="00FD2C1C" w:rsidP="007278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1C" w:rsidRPr="00727825" w:rsidRDefault="00FD2C1C" w:rsidP="007278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1C" w:rsidRPr="00727825" w:rsidRDefault="00FD2C1C" w:rsidP="0072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7825">
        <w:rPr>
          <w:rFonts w:ascii="Times New Roman" w:hAnsi="Times New Roman"/>
          <w:sz w:val="28"/>
          <w:szCs w:val="28"/>
        </w:rPr>
        <w:t xml:space="preserve">Принятие </w:t>
      </w:r>
      <w:r w:rsidR="00535C07" w:rsidRPr="00727825">
        <w:rPr>
          <w:rFonts w:ascii="Times New Roman" w:hAnsi="Times New Roman"/>
          <w:sz w:val="28"/>
          <w:szCs w:val="28"/>
        </w:rPr>
        <w:t xml:space="preserve">Закона Удмуртской Республики «Об утверждении заключения дополнительного соглашения к Соглашению между Удмуртской Республикой и </w:t>
      </w:r>
      <w:r w:rsidR="001B3086" w:rsidRPr="00727825">
        <w:rPr>
          <w:rFonts w:ascii="Times New Roman" w:hAnsi="Times New Roman"/>
          <w:sz w:val="28"/>
          <w:szCs w:val="28"/>
        </w:rPr>
        <w:t xml:space="preserve">Кировской областью </w:t>
      </w:r>
      <w:r w:rsidR="00535C07" w:rsidRPr="00727825">
        <w:rPr>
          <w:rFonts w:ascii="Times New Roman" w:hAnsi="Times New Roman"/>
          <w:sz w:val="28"/>
          <w:szCs w:val="28"/>
        </w:rPr>
        <w:t xml:space="preserve">об описании местоположения границы между Удмуртской Республикой и </w:t>
      </w:r>
      <w:r w:rsidR="001B3086" w:rsidRPr="00727825">
        <w:rPr>
          <w:rFonts w:ascii="Times New Roman" w:hAnsi="Times New Roman"/>
          <w:sz w:val="28"/>
          <w:szCs w:val="28"/>
        </w:rPr>
        <w:t>Кировской областью</w:t>
      </w:r>
      <w:r w:rsidR="00535C07" w:rsidRPr="00727825">
        <w:rPr>
          <w:rFonts w:ascii="Times New Roman" w:hAnsi="Times New Roman"/>
          <w:sz w:val="28"/>
          <w:szCs w:val="28"/>
        </w:rPr>
        <w:t xml:space="preserve">» </w:t>
      </w:r>
      <w:r w:rsidRPr="00727825">
        <w:rPr>
          <w:rFonts w:ascii="Times New Roman" w:hAnsi="Times New Roman"/>
          <w:sz w:val="28"/>
          <w:szCs w:val="28"/>
        </w:rPr>
        <w:t>не потребует разработки необходимых для его реализации нормативных правовых актов Удмуртской Республики.</w:t>
      </w:r>
    </w:p>
    <w:p w:rsidR="00FD2C1C" w:rsidRPr="00727825" w:rsidRDefault="00FD2C1C" w:rsidP="00727825">
      <w:pPr>
        <w:pStyle w:val="a3"/>
        <w:tabs>
          <w:tab w:val="left" w:pos="426"/>
        </w:tabs>
        <w:ind w:firstLine="709"/>
        <w:rPr>
          <w:szCs w:val="28"/>
        </w:rPr>
      </w:pPr>
    </w:p>
    <w:p w:rsidR="00FD2C1C" w:rsidRPr="00727825" w:rsidRDefault="00FD2C1C" w:rsidP="00727825">
      <w:pPr>
        <w:ind w:right="140"/>
        <w:rPr>
          <w:rFonts w:ascii="Times New Roman" w:hAnsi="Times New Roman"/>
          <w:b/>
          <w:sz w:val="28"/>
          <w:szCs w:val="28"/>
        </w:rPr>
      </w:pPr>
    </w:p>
    <w:p w:rsidR="00FD2C1C" w:rsidRPr="00727825" w:rsidRDefault="00FD2C1C" w:rsidP="00727825">
      <w:pPr>
        <w:ind w:firstLine="545"/>
        <w:jc w:val="both"/>
        <w:rPr>
          <w:rFonts w:ascii="Times New Roman" w:hAnsi="Times New Roman"/>
          <w:sz w:val="28"/>
          <w:szCs w:val="28"/>
        </w:rPr>
      </w:pPr>
    </w:p>
    <w:p w:rsidR="00FD2C1C" w:rsidRPr="00727825" w:rsidRDefault="00FD2C1C" w:rsidP="007278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7825">
        <w:rPr>
          <w:rFonts w:ascii="Times New Roman" w:hAnsi="Times New Roman"/>
          <w:sz w:val="28"/>
          <w:szCs w:val="28"/>
        </w:rPr>
        <w:t>Министр имущественных отношений</w:t>
      </w:r>
    </w:p>
    <w:p w:rsidR="00FD2C1C" w:rsidRPr="00727825" w:rsidRDefault="00FD2C1C" w:rsidP="00727825">
      <w:pPr>
        <w:rPr>
          <w:rFonts w:ascii="Times New Roman" w:hAnsi="Times New Roman"/>
          <w:sz w:val="28"/>
          <w:szCs w:val="28"/>
        </w:rPr>
      </w:pPr>
      <w:r w:rsidRPr="00727825"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    А.А. Боталова</w:t>
      </w:r>
    </w:p>
    <w:p w:rsidR="0053503C" w:rsidRPr="00727825" w:rsidRDefault="0053503C" w:rsidP="0072782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503C" w:rsidRPr="00727825" w:rsidSect="0053503C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11" w:rsidRDefault="00746811" w:rsidP="00727825">
      <w:r>
        <w:separator/>
      </w:r>
    </w:p>
  </w:endnote>
  <w:endnote w:type="continuationSeparator" w:id="0">
    <w:p w:rsidR="00746811" w:rsidRDefault="00746811" w:rsidP="007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11" w:rsidRDefault="00746811" w:rsidP="00727825">
      <w:r>
        <w:separator/>
      </w:r>
    </w:p>
  </w:footnote>
  <w:footnote w:type="continuationSeparator" w:id="0">
    <w:p w:rsidR="00746811" w:rsidRDefault="00746811" w:rsidP="0072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E6C636"/>
    <w:lvl w:ilvl="0">
      <w:numFmt w:val="bullet"/>
      <w:lvlText w:val="*"/>
      <w:lvlJc w:val="left"/>
    </w:lvl>
  </w:abstractNum>
  <w:abstractNum w:abstractNumId="1" w15:restartNumberingAfterBreak="0">
    <w:nsid w:val="00BA0241"/>
    <w:multiLevelType w:val="multilevel"/>
    <w:tmpl w:val="94F616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6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2" w15:restartNumberingAfterBreak="0">
    <w:nsid w:val="01170DA3"/>
    <w:multiLevelType w:val="multilevel"/>
    <w:tmpl w:val="71D2E43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3" w15:restartNumberingAfterBreak="0">
    <w:nsid w:val="03CB3C06"/>
    <w:multiLevelType w:val="multilevel"/>
    <w:tmpl w:val="14D21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 w15:restartNumberingAfterBreak="0">
    <w:nsid w:val="03F92260"/>
    <w:multiLevelType w:val="singleLevel"/>
    <w:tmpl w:val="C7DA719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50586C"/>
    <w:multiLevelType w:val="hybridMultilevel"/>
    <w:tmpl w:val="F912E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E88"/>
    <w:multiLevelType w:val="singleLevel"/>
    <w:tmpl w:val="E2DEDB1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774E1"/>
    <w:multiLevelType w:val="singleLevel"/>
    <w:tmpl w:val="463CE06E"/>
    <w:lvl w:ilvl="0">
      <w:start w:val="1"/>
      <w:numFmt w:val="decimal"/>
      <w:lvlText w:val="2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A4492F"/>
    <w:multiLevelType w:val="hybridMultilevel"/>
    <w:tmpl w:val="AF9A563C"/>
    <w:lvl w:ilvl="0" w:tplc="FFFFFFFF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8C0851"/>
    <w:multiLevelType w:val="hybridMultilevel"/>
    <w:tmpl w:val="924E2A70"/>
    <w:lvl w:ilvl="0" w:tplc="FFFFFFFF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AB6544C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7E22A00"/>
    <w:multiLevelType w:val="multilevel"/>
    <w:tmpl w:val="F36051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396F0955"/>
    <w:multiLevelType w:val="hybridMultilevel"/>
    <w:tmpl w:val="6A1C33DE"/>
    <w:lvl w:ilvl="0" w:tplc="FFFFFFFF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954701"/>
    <w:multiLevelType w:val="hybridMultilevel"/>
    <w:tmpl w:val="32DC8532"/>
    <w:lvl w:ilvl="0" w:tplc="FFFFFFFF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9D96A93"/>
    <w:multiLevelType w:val="multilevel"/>
    <w:tmpl w:val="8F1CA6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 w15:restartNumberingAfterBreak="0">
    <w:nsid w:val="3AF91BAD"/>
    <w:multiLevelType w:val="hybridMultilevel"/>
    <w:tmpl w:val="F1CCA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A074D"/>
    <w:multiLevelType w:val="singleLevel"/>
    <w:tmpl w:val="22C095D2"/>
    <w:lvl w:ilvl="0">
      <w:start w:val="1"/>
      <w:numFmt w:val="decimal"/>
      <w:suff w:val="space"/>
      <w:lvlText w:val="4.%1.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3959E8"/>
    <w:multiLevelType w:val="hybridMultilevel"/>
    <w:tmpl w:val="58E24CB2"/>
    <w:lvl w:ilvl="0" w:tplc="FFFFFFFF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1AA560D"/>
    <w:multiLevelType w:val="multilevel"/>
    <w:tmpl w:val="14AC8D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D701059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0161379"/>
    <w:multiLevelType w:val="singleLevel"/>
    <w:tmpl w:val="998E7166"/>
    <w:lvl w:ilvl="0">
      <w:start w:val="5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6218B2"/>
    <w:multiLevelType w:val="hybridMultilevel"/>
    <w:tmpl w:val="52D05502"/>
    <w:lvl w:ilvl="0" w:tplc="FFFFFFFF">
      <w:start w:val="1"/>
      <w:numFmt w:val="decimal"/>
      <w:lvlText w:val="2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7C734EC"/>
    <w:multiLevelType w:val="multilevel"/>
    <w:tmpl w:val="049C172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23" w15:restartNumberingAfterBreak="0">
    <w:nsid w:val="59E02ECB"/>
    <w:multiLevelType w:val="singleLevel"/>
    <w:tmpl w:val="A84C1CA8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BC97505"/>
    <w:multiLevelType w:val="singleLevel"/>
    <w:tmpl w:val="17DA5192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B46923"/>
    <w:multiLevelType w:val="hybridMultilevel"/>
    <w:tmpl w:val="451E2266"/>
    <w:lvl w:ilvl="0" w:tplc="FFFFFFFF">
      <w:start w:val="2"/>
      <w:numFmt w:val="decimal"/>
      <w:lvlText w:val="1.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26" w15:restartNumberingAfterBreak="0">
    <w:nsid w:val="71F63B03"/>
    <w:multiLevelType w:val="singleLevel"/>
    <w:tmpl w:val="46A0EA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5B6081C"/>
    <w:multiLevelType w:val="hybridMultilevel"/>
    <w:tmpl w:val="D9E83372"/>
    <w:lvl w:ilvl="0" w:tplc="FFFFFFFF">
      <w:start w:val="1"/>
      <w:numFmt w:val="decimal"/>
      <w:suff w:val="space"/>
      <w:lvlText w:val="2.%1.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28" w15:restartNumberingAfterBreak="0">
    <w:nsid w:val="78DA03EB"/>
    <w:multiLevelType w:val="hybridMultilevel"/>
    <w:tmpl w:val="207ECB2A"/>
    <w:lvl w:ilvl="0" w:tplc="FFFFFFF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DD52E8"/>
    <w:multiLevelType w:val="multilevel"/>
    <w:tmpl w:val="B4D25FF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E363BAF"/>
    <w:multiLevelType w:val="hybridMultilevel"/>
    <w:tmpl w:val="CCD0F092"/>
    <w:lvl w:ilvl="0" w:tplc="FFFFFFFF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23"/>
  </w:num>
  <w:num w:numId="10">
    <w:abstractNumId w:val="20"/>
  </w:num>
  <w:num w:numId="11">
    <w:abstractNumId w:val="26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5"/>
  </w:num>
  <w:num w:numId="17">
    <w:abstractNumId w:val="28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1"/>
  </w:num>
  <w:num w:numId="23">
    <w:abstractNumId w:val="3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8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3C"/>
    <w:rsid w:val="000069D1"/>
    <w:rsid w:val="000B7CD0"/>
    <w:rsid w:val="001212C7"/>
    <w:rsid w:val="001317D0"/>
    <w:rsid w:val="001B3086"/>
    <w:rsid w:val="002060A1"/>
    <w:rsid w:val="00287733"/>
    <w:rsid w:val="00305D73"/>
    <w:rsid w:val="003C62D5"/>
    <w:rsid w:val="003D2207"/>
    <w:rsid w:val="0053503C"/>
    <w:rsid w:val="00535C07"/>
    <w:rsid w:val="005546E2"/>
    <w:rsid w:val="0062455D"/>
    <w:rsid w:val="00627155"/>
    <w:rsid w:val="00630927"/>
    <w:rsid w:val="00712A6F"/>
    <w:rsid w:val="00727825"/>
    <w:rsid w:val="00746811"/>
    <w:rsid w:val="007B6AC2"/>
    <w:rsid w:val="009B018E"/>
    <w:rsid w:val="009D1F9D"/>
    <w:rsid w:val="00A85DE3"/>
    <w:rsid w:val="00C30FD3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BFAFA-D634-4660-9E9D-AF7AF55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2060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3503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53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018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01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72782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7825"/>
    <w:pPr>
      <w:widowControl w:val="0"/>
      <w:autoSpaceDE w:val="0"/>
      <w:autoSpaceDN w:val="0"/>
      <w:adjustRightInd w:val="0"/>
      <w:spacing w:line="56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7825"/>
    <w:pPr>
      <w:widowControl w:val="0"/>
      <w:autoSpaceDE w:val="0"/>
      <w:autoSpaceDN w:val="0"/>
      <w:adjustRightInd w:val="0"/>
      <w:spacing w:line="272" w:lineRule="exact"/>
      <w:ind w:firstLine="4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7825"/>
    <w:pPr>
      <w:widowControl w:val="0"/>
      <w:autoSpaceDE w:val="0"/>
      <w:autoSpaceDN w:val="0"/>
      <w:adjustRightInd w:val="0"/>
      <w:spacing w:line="266" w:lineRule="exact"/>
      <w:ind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7825"/>
    <w:pPr>
      <w:widowControl w:val="0"/>
      <w:autoSpaceDE w:val="0"/>
      <w:autoSpaceDN w:val="0"/>
      <w:adjustRightInd w:val="0"/>
      <w:spacing w:line="274" w:lineRule="exact"/>
      <w:ind w:firstLine="7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782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782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782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27825"/>
    <w:rPr>
      <w:rFonts w:ascii="Times New Roman" w:hAnsi="Times New Roman"/>
      <w:i/>
      <w:spacing w:val="40"/>
      <w:sz w:val="16"/>
    </w:rPr>
  </w:style>
  <w:style w:type="character" w:customStyle="1" w:styleId="FontStyle12">
    <w:name w:val="Font Style12"/>
    <w:uiPriority w:val="99"/>
    <w:rsid w:val="00727825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727825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727825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727825"/>
    <w:rPr>
      <w:rFonts w:ascii="Palatino Linotype" w:hAnsi="Palatino Linotype"/>
      <w:sz w:val="28"/>
    </w:rPr>
  </w:style>
  <w:style w:type="character" w:customStyle="1" w:styleId="FontStyle16">
    <w:name w:val="Font Style16"/>
    <w:uiPriority w:val="99"/>
    <w:rsid w:val="00727825"/>
    <w:rPr>
      <w:rFonts w:ascii="Times New Roman" w:hAnsi="Times New Roman"/>
      <w:i/>
      <w:spacing w:val="20"/>
      <w:sz w:val="30"/>
    </w:rPr>
  </w:style>
  <w:style w:type="character" w:customStyle="1" w:styleId="FontStyle17">
    <w:name w:val="Font Style17"/>
    <w:uiPriority w:val="99"/>
    <w:rsid w:val="00727825"/>
    <w:rPr>
      <w:rFonts w:ascii="Times New Roman" w:hAnsi="Times New Roman"/>
      <w:b/>
      <w:sz w:val="22"/>
    </w:rPr>
  </w:style>
  <w:style w:type="character" w:styleId="a5">
    <w:name w:val="Hyperlink"/>
    <w:uiPriority w:val="99"/>
    <w:rsid w:val="00727825"/>
    <w:rPr>
      <w:color w:val="000080"/>
      <w:u w:val="single"/>
    </w:rPr>
  </w:style>
  <w:style w:type="paragraph" w:styleId="a6">
    <w:name w:val="Balloon Text"/>
    <w:basedOn w:val="a"/>
    <w:link w:val="a7"/>
    <w:uiPriority w:val="99"/>
    <w:unhideWhenUsed/>
    <w:rsid w:val="00727825"/>
    <w:pPr>
      <w:widowControl w:val="0"/>
      <w:autoSpaceDE w:val="0"/>
      <w:autoSpaceDN w:val="0"/>
      <w:adjustRightInd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72782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2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278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2782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rsid w:val="0072782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27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27825"/>
    <w:rPr>
      <w:vertAlign w:val="superscript"/>
    </w:rPr>
  </w:style>
  <w:style w:type="paragraph" w:customStyle="1" w:styleId="ConsPlusNormal">
    <w:name w:val="ConsPlusNormal"/>
    <w:rsid w:val="0072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rsid w:val="00727825"/>
    <w:rPr>
      <w:rFonts w:ascii="Trebuchet MS" w:hAnsi="Trebuchet MS"/>
      <w:color w:val="333333"/>
    </w:rPr>
  </w:style>
  <w:style w:type="paragraph" w:styleId="af0">
    <w:name w:val="No Spacing"/>
    <w:uiPriority w:val="1"/>
    <w:qFormat/>
    <w:rsid w:val="007278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Волкова Ольга Валентиновна 1183</cp:lastModifiedBy>
  <cp:revision>3</cp:revision>
  <dcterms:created xsi:type="dcterms:W3CDTF">2021-11-17T05:23:00Z</dcterms:created>
  <dcterms:modified xsi:type="dcterms:W3CDTF">2021-11-17T05:23:00Z</dcterms:modified>
</cp:coreProperties>
</file>